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08B" w:rsidRPr="00CC29F9" w:rsidRDefault="00F4508B" w:rsidP="00F4508B">
      <w:pPr>
        <w:jc w:val="both"/>
      </w:pPr>
    </w:p>
    <w:p w:rsidR="00F4508B" w:rsidRPr="00CC29F9" w:rsidRDefault="00F4508B" w:rsidP="00F4508B">
      <w:pPr>
        <w:spacing w:before="100" w:beforeAutospacing="1" w:after="100" w:afterAutospacing="1"/>
        <w:jc w:val="both"/>
        <w:rPr>
          <w:lang w:val="ru-RU"/>
        </w:rPr>
      </w:pPr>
      <w:proofErr w:type="gramStart"/>
      <w:r w:rsidRPr="00CC29F9">
        <w:rPr>
          <w:b/>
          <w:lang w:val="ru-RU"/>
        </w:rPr>
        <w:t>Рабочая программа</w:t>
      </w:r>
      <w:r w:rsidRPr="00CC29F9">
        <w:rPr>
          <w:lang w:val="ru-RU"/>
        </w:rPr>
        <w:t xml:space="preserve"> учебного предмета «Математика» для 6 класса МОУ «СОШ с. Узморье» составлена на основе примерных программ основного общего и полного среднего образования, в соответствии с требованиями федерального компонента государственного стандарта с использованием рекомендаций авторских программ линии </w:t>
      </w:r>
      <w:proofErr w:type="spellStart"/>
      <w:r w:rsidRPr="00CC29F9">
        <w:rPr>
          <w:lang w:val="ru-RU"/>
        </w:rPr>
        <w:t>Виленкина</w:t>
      </w:r>
      <w:proofErr w:type="spellEnd"/>
      <w:r w:rsidRPr="00CC29F9">
        <w:rPr>
          <w:lang w:val="ru-RU"/>
        </w:rPr>
        <w:t xml:space="preserve"> Н. Я. Рабочая программа класса рассчитана на 170 учебных часов по 5 часов в неделю.</w:t>
      </w:r>
      <w:proofErr w:type="gramEnd"/>
      <w:r w:rsidRPr="00CC29F9">
        <w:rPr>
          <w:lang w:val="ru-RU"/>
        </w:rPr>
        <w:t xml:space="preserve"> Изучение учебного курса в 6 классе заканчивается итоговой контрольной работой в письменной форме. Реализация рабочей программы осуществ</w:t>
      </w:r>
      <w:r>
        <w:rPr>
          <w:lang w:val="ru-RU"/>
        </w:rPr>
        <w:t>ляется с использованием учебно-</w:t>
      </w:r>
      <w:r w:rsidRPr="00CC29F9">
        <w:rPr>
          <w:lang w:val="ru-RU"/>
        </w:rPr>
        <w:t>методического комплекта:</w:t>
      </w:r>
    </w:p>
    <w:p w:rsidR="00F4508B" w:rsidRPr="00CC29F9" w:rsidRDefault="00F4508B" w:rsidP="00F4508B">
      <w:pPr>
        <w:numPr>
          <w:ilvl w:val="0"/>
          <w:numId w:val="1"/>
        </w:numPr>
        <w:spacing w:before="100" w:beforeAutospacing="1" w:after="100" w:afterAutospacing="1"/>
        <w:jc w:val="both"/>
        <w:rPr>
          <w:lang w:val="ru-RU"/>
        </w:rPr>
      </w:pPr>
      <w:r w:rsidRPr="00CC29F9">
        <w:rPr>
          <w:lang w:val="ru-RU"/>
        </w:rPr>
        <w:t xml:space="preserve">Учебника для учащихся 6 классов общеобразовательных учреждений под редакцией коллектива </w:t>
      </w:r>
      <w:proofErr w:type="spellStart"/>
      <w:r w:rsidRPr="00CC29F9">
        <w:rPr>
          <w:lang w:val="ru-RU"/>
        </w:rPr>
        <w:t>авторов</w:t>
      </w:r>
      <w:proofErr w:type="gramStart"/>
      <w:r w:rsidRPr="00CC29F9">
        <w:rPr>
          <w:lang w:val="ru-RU"/>
        </w:rPr>
        <w:t>:Н</w:t>
      </w:r>
      <w:proofErr w:type="spellEnd"/>
      <w:proofErr w:type="gramEnd"/>
      <w:r w:rsidRPr="00CC29F9">
        <w:rPr>
          <w:lang w:val="ru-RU"/>
        </w:rPr>
        <w:t xml:space="preserve">. Я. </w:t>
      </w:r>
      <w:proofErr w:type="spellStart"/>
      <w:r w:rsidRPr="00CC29F9">
        <w:rPr>
          <w:lang w:val="ru-RU"/>
        </w:rPr>
        <w:t>Виленкина</w:t>
      </w:r>
      <w:proofErr w:type="spellEnd"/>
      <w:r w:rsidRPr="00CC29F9">
        <w:rPr>
          <w:lang w:val="ru-RU"/>
        </w:rPr>
        <w:t xml:space="preserve">, В. И. Жохова, А. С. </w:t>
      </w:r>
      <w:proofErr w:type="spellStart"/>
      <w:r w:rsidRPr="00CC29F9">
        <w:rPr>
          <w:lang w:val="ru-RU"/>
        </w:rPr>
        <w:t>Чеснокова</w:t>
      </w:r>
      <w:proofErr w:type="spellEnd"/>
      <w:r w:rsidRPr="00CC29F9">
        <w:rPr>
          <w:lang w:val="ru-RU"/>
        </w:rPr>
        <w:t xml:space="preserve">, С. И. </w:t>
      </w:r>
      <w:proofErr w:type="spellStart"/>
      <w:r w:rsidRPr="00CC29F9">
        <w:rPr>
          <w:lang w:val="ru-RU"/>
        </w:rPr>
        <w:t>Шварцбурга</w:t>
      </w:r>
      <w:proofErr w:type="spellEnd"/>
      <w:r w:rsidRPr="00CC29F9">
        <w:rPr>
          <w:lang w:val="ru-RU"/>
        </w:rPr>
        <w:t>.</w:t>
      </w:r>
    </w:p>
    <w:p w:rsidR="00F4508B" w:rsidRPr="00CC29F9" w:rsidRDefault="00F4508B" w:rsidP="00F4508B">
      <w:pPr>
        <w:numPr>
          <w:ilvl w:val="0"/>
          <w:numId w:val="1"/>
        </w:numPr>
        <w:spacing w:before="100" w:beforeAutospacing="1" w:after="100" w:afterAutospacing="1"/>
        <w:jc w:val="both"/>
        <w:rPr>
          <w:lang w:val="ru-RU"/>
        </w:rPr>
      </w:pPr>
      <w:r w:rsidRPr="00CC29F9">
        <w:rPr>
          <w:lang w:val="ru-RU"/>
        </w:rPr>
        <w:t xml:space="preserve">"Математика 6", издательство "Мнемозина", 2008 год, </w:t>
      </w:r>
      <w:proofErr w:type="gramStart"/>
      <w:r w:rsidRPr="00CC29F9">
        <w:rPr>
          <w:lang w:val="ru-RU"/>
        </w:rPr>
        <w:t>г</w:t>
      </w:r>
      <w:proofErr w:type="gramEnd"/>
      <w:r w:rsidRPr="00CC29F9">
        <w:rPr>
          <w:lang w:val="ru-RU"/>
        </w:rPr>
        <w:t xml:space="preserve">. Москва. </w:t>
      </w:r>
    </w:p>
    <w:p w:rsidR="00F4508B" w:rsidRPr="00CC29F9" w:rsidRDefault="00F4508B" w:rsidP="00F4508B">
      <w:pPr>
        <w:numPr>
          <w:ilvl w:val="0"/>
          <w:numId w:val="1"/>
        </w:numPr>
        <w:spacing w:before="100" w:beforeAutospacing="1" w:after="100" w:afterAutospacing="1"/>
        <w:jc w:val="both"/>
        <w:rPr>
          <w:lang w:val="ru-RU"/>
        </w:rPr>
      </w:pPr>
      <w:r w:rsidRPr="00CC29F9">
        <w:rPr>
          <w:lang w:val="ru-RU"/>
        </w:rPr>
        <w:t xml:space="preserve">Дидактических материалов для организации дифференцированной самостоятельной работы учащихся авторы: А. И. Ершова, В. В. </w:t>
      </w:r>
      <w:proofErr w:type="spellStart"/>
      <w:r w:rsidRPr="00CC29F9">
        <w:rPr>
          <w:lang w:val="ru-RU"/>
        </w:rPr>
        <w:t>Голобородько</w:t>
      </w:r>
      <w:proofErr w:type="spellEnd"/>
      <w:r w:rsidRPr="00CC29F9">
        <w:rPr>
          <w:lang w:val="ru-RU"/>
        </w:rPr>
        <w:t xml:space="preserve"> "Математика 6. (Самостоятельные и контрольные работы)"</w:t>
      </w:r>
      <w:proofErr w:type="gramStart"/>
      <w:r w:rsidRPr="00CC29F9">
        <w:rPr>
          <w:lang w:val="ru-RU"/>
        </w:rPr>
        <w:t xml:space="preserve"> ,</w:t>
      </w:r>
      <w:proofErr w:type="gramEnd"/>
      <w:r w:rsidRPr="00CC29F9">
        <w:rPr>
          <w:lang w:val="ru-RU"/>
        </w:rPr>
        <w:t>издательство "</w:t>
      </w:r>
      <w:proofErr w:type="spellStart"/>
      <w:r w:rsidRPr="00CC29F9">
        <w:rPr>
          <w:lang w:val="ru-RU"/>
        </w:rPr>
        <w:t>Илекса</w:t>
      </w:r>
      <w:proofErr w:type="spellEnd"/>
      <w:r w:rsidRPr="00CC29F9">
        <w:rPr>
          <w:lang w:val="ru-RU"/>
        </w:rPr>
        <w:t>", 2008 год, г. Москва;</w:t>
      </w:r>
    </w:p>
    <w:p w:rsidR="00F4508B" w:rsidRPr="00CC29F9" w:rsidRDefault="00F4508B" w:rsidP="00F4508B">
      <w:pPr>
        <w:numPr>
          <w:ilvl w:val="0"/>
          <w:numId w:val="1"/>
        </w:numPr>
        <w:spacing w:before="100" w:beforeAutospacing="1" w:after="100" w:afterAutospacing="1"/>
        <w:jc w:val="both"/>
        <w:rPr>
          <w:lang w:val="ru-RU"/>
        </w:rPr>
      </w:pPr>
      <w:r w:rsidRPr="00CC29F9">
        <w:rPr>
          <w:lang w:val="ru-RU"/>
        </w:rPr>
        <w:t>Учебно-методического пособия под редакцией авторов А. Г. Мерзляк, В. Б. Полонский, Е. М. Рабинович, М. С. Якир "Сборник задач и контрольных работ по математике для 6 класса", издательство "</w:t>
      </w:r>
      <w:proofErr w:type="spellStart"/>
      <w:r w:rsidRPr="00CC29F9">
        <w:rPr>
          <w:lang w:val="ru-RU"/>
        </w:rPr>
        <w:t>Илекса</w:t>
      </w:r>
      <w:proofErr w:type="spellEnd"/>
      <w:r w:rsidRPr="00CC29F9">
        <w:rPr>
          <w:lang w:val="ru-RU"/>
        </w:rPr>
        <w:t xml:space="preserve">", 2007 год, </w:t>
      </w:r>
      <w:proofErr w:type="gramStart"/>
      <w:r w:rsidRPr="00CC29F9">
        <w:rPr>
          <w:lang w:val="ru-RU"/>
        </w:rPr>
        <w:t>г</w:t>
      </w:r>
      <w:proofErr w:type="gramEnd"/>
      <w:r w:rsidRPr="00CC29F9">
        <w:rPr>
          <w:lang w:val="ru-RU"/>
        </w:rPr>
        <w:t>. Москва;</w:t>
      </w:r>
    </w:p>
    <w:p w:rsidR="00F4508B" w:rsidRPr="00CC29F9" w:rsidRDefault="00F4508B" w:rsidP="00F4508B">
      <w:pPr>
        <w:spacing w:before="100" w:beforeAutospacing="1" w:after="100" w:afterAutospacing="1"/>
        <w:jc w:val="both"/>
        <w:rPr>
          <w:lang w:val="ru-RU"/>
        </w:rPr>
      </w:pPr>
      <w:r w:rsidRPr="00CC29F9">
        <w:rPr>
          <w:b/>
          <w:bCs/>
          <w:lang w:val="ru-RU"/>
        </w:rPr>
        <w:t>Книги для учителя:</w:t>
      </w:r>
    </w:p>
    <w:p w:rsidR="00F4508B" w:rsidRPr="00CC29F9" w:rsidRDefault="00F4508B" w:rsidP="00F4508B">
      <w:pPr>
        <w:numPr>
          <w:ilvl w:val="0"/>
          <w:numId w:val="2"/>
        </w:numPr>
        <w:spacing w:before="100" w:beforeAutospacing="1" w:after="100" w:afterAutospacing="1"/>
        <w:jc w:val="both"/>
        <w:rPr>
          <w:lang w:val="ru-RU"/>
        </w:rPr>
      </w:pPr>
      <w:r w:rsidRPr="00CC29F9">
        <w:rPr>
          <w:lang w:val="ru-RU"/>
        </w:rPr>
        <w:t xml:space="preserve">Д.Ф.Айвазян «Математика 6 класс» - поурочные планы по учебнику </w:t>
      </w:r>
      <w:proofErr w:type="spellStart"/>
      <w:r w:rsidRPr="00CC29F9">
        <w:rPr>
          <w:lang w:val="ru-RU"/>
        </w:rPr>
        <w:t>Н.Я.Виленкина</w:t>
      </w:r>
      <w:proofErr w:type="spellEnd"/>
      <w:r w:rsidRPr="00CC29F9">
        <w:rPr>
          <w:lang w:val="ru-RU"/>
        </w:rPr>
        <w:t xml:space="preserve"> и др., издательско-торговый дом «Корифей», 2010, г. Волгоград </w:t>
      </w:r>
    </w:p>
    <w:p w:rsidR="00F4508B" w:rsidRPr="00CC29F9" w:rsidRDefault="00F4508B" w:rsidP="00F4508B">
      <w:pPr>
        <w:numPr>
          <w:ilvl w:val="0"/>
          <w:numId w:val="2"/>
        </w:numPr>
        <w:spacing w:before="100" w:beforeAutospacing="1" w:after="100" w:afterAutospacing="1"/>
        <w:jc w:val="both"/>
        <w:rPr>
          <w:lang w:val="ru-RU"/>
        </w:rPr>
      </w:pPr>
      <w:r w:rsidRPr="00CC29F9">
        <w:rPr>
          <w:lang w:val="ru-RU"/>
        </w:rPr>
        <w:t xml:space="preserve">В. И. </w:t>
      </w:r>
      <w:proofErr w:type="gramStart"/>
      <w:r w:rsidRPr="00CC29F9">
        <w:rPr>
          <w:lang w:val="ru-RU"/>
        </w:rPr>
        <w:t>Жохов</w:t>
      </w:r>
      <w:proofErr w:type="gramEnd"/>
      <w:r w:rsidRPr="00CC29F9">
        <w:rPr>
          <w:lang w:val="ru-RU"/>
        </w:rPr>
        <w:t xml:space="preserve"> "Преподавание математики в 5/6 классах" - методические рекомендации для учителей к учебнику Н. Я. </w:t>
      </w:r>
      <w:proofErr w:type="spellStart"/>
      <w:r w:rsidRPr="00CC29F9">
        <w:rPr>
          <w:lang w:val="ru-RU"/>
        </w:rPr>
        <w:t>Виленкина</w:t>
      </w:r>
      <w:proofErr w:type="spellEnd"/>
      <w:r w:rsidRPr="00CC29F9">
        <w:rPr>
          <w:lang w:val="ru-RU"/>
        </w:rPr>
        <w:t xml:space="preserve"> и др., издательство "</w:t>
      </w:r>
      <w:proofErr w:type="spellStart"/>
      <w:r w:rsidRPr="00CC29F9">
        <w:rPr>
          <w:lang w:val="ru-RU"/>
        </w:rPr>
        <w:t>Вербум</w:t>
      </w:r>
      <w:proofErr w:type="spellEnd"/>
      <w:r w:rsidRPr="00CC29F9">
        <w:rPr>
          <w:lang w:val="ru-RU"/>
        </w:rPr>
        <w:t xml:space="preserve"> - М", 2008год, г. Москва.</w:t>
      </w:r>
    </w:p>
    <w:p w:rsidR="00F4508B" w:rsidRPr="00CC29F9" w:rsidRDefault="00F4508B" w:rsidP="00F4508B">
      <w:pPr>
        <w:spacing w:before="100" w:beforeAutospacing="1" w:after="100" w:afterAutospacing="1"/>
        <w:jc w:val="both"/>
        <w:rPr>
          <w:lang w:val="ru-RU"/>
        </w:rPr>
      </w:pPr>
      <w:r>
        <w:rPr>
          <w:lang w:val="ru-RU"/>
        </w:rPr>
        <w:t xml:space="preserve">      </w:t>
      </w:r>
      <w:r w:rsidRPr="00CC29F9">
        <w:rPr>
          <w:lang w:val="ru-RU"/>
        </w:rPr>
        <w:t xml:space="preserve">Контроль осуществляется в виде самостоятельных работ, зачётов, письменных тестов, математических диктантов, числовых математических диктантов по теме урока, контрольных работ по разделам учебника. Всего 14 </w:t>
      </w:r>
      <w:proofErr w:type="gramStart"/>
      <w:r w:rsidRPr="00CC29F9">
        <w:rPr>
          <w:lang w:val="ru-RU"/>
        </w:rPr>
        <w:t>к</w:t>
      </w:r>
      <w:proofErr w:type="gramEnd"/>
      <w:r>
        <w:rPr>
          <w:lang w:val="ru-RU"/>
        </w:rPr>
        <w:t xml:space="preserve"> </w:t>
      </w:r>
      <w:r w:rsidRPr="00CC29F9">
        <w:rPr>
          <w:lang w:val="ru-RU"/>
        </w:rPr>
        <w:t>контрольных работ. Контрольные работы составлены с учётом обязательных результатов обучения.</w:t>
      </w:r>
    </w:p>
    <w:p w:rsidR="00F4508B" w:rsidRDefault="00F4508B" w:rsidP="00F4508B">
      <w:pPr>
        <w:spacing w:before="100" w:beforeAutospacing="1" w:after="100" w:afterAutospacing="1"/>
        <w:jc w:val="both"/>
        <w:rPr>
          <w:b/>
          <w:lang w:val="ru-RU"/>
        </w:rPr>
      </w:pPr>
    </w:p>
    <w:p w:rsidR="00F4508B" w:rsidRDefault="00F4508B" w:rsidP="00F4508B">
      <w:pPr>
        <w:spacing w:before="100" w:beforeAutospacing="1" w:after="100" w:afterAutospacing="1"/>
        <w:jc w:val="both"/>
        <w:rPr>
          <w:b/>
          <w:lang w:val="ru-RU"/>
        </w:rPr>
      </w:pPr>
    </w:p>
    <w:p w:rsidR="00F4508B" w:rsidRPr="00CC29F9" w:rsidRDefault="00F4508B" w:rsidP="00F4508B">
      <w:pPr>
        <w:spacing w:before="100" w:beforeAutospacing="1" w:after="100" w:afterAutospacing="1"/>
        <w:jc w:val="both"/>
        <w:rPr>
          <w:lang w:val="ru-RU"/>
        </w:rPr>
      </w:pPr>
      <w:r w:rsidRPr="00CC29F9">
        <w:rPr>
          <w:b/>
          <w:lang w:val="ru-RU"/>
        </w:rPr>
        <w:t>Целью</w:t>
      </w:r>
      <w:r w:rsidRPr="00CC29F9">
        <w:rPr>
          <w:lang w:val="ru-RU"/>
        </w:rPr>
        <w:t xml:space="preserve"> изучения курса математики в 6 классе является: </w:t>
      </w:r>
    </w:p>
    <w:p w:rsidR="00F4508B" w:rsidRPr="00CC29F9" w:rsidRDefault="00F4508B" w:rsidP="00F4508B">
      <w:pPr>
        <w:spacing w:before="100" w:beforeAutospacing="1" w:after="100" w:afterAutospacing="1"/>
        <w:jc w:val="both"/>
        <w:rPr>
          <w:lang w:val="ru-RU"/>
        </w:rPr>
      </w:pPr>
      <w:r w:rsidRPr="00CC29F9">
        <w:rPr>
          <w:lang w:val="ru-RU"/>
        </w:rPr>
        <w:t xml:space="preserve">Обеспечивать активную познавательную деятельность учащихся, используя различные формы ее организации: фронтальную, коллективную и индивидуальную; Выработать умения выполнять устно и письменно арифметические действия над числами и дробями; Адаптация учащихся к математическим методам и законам, которые формулируются в виде правил; подготовка учащихся к изучению систематических курсов алгебры и геометрии. </w:t>
      </w:r>
    </w:p>
    <w:p w:rsidR="00F4508B" w:rsidRPr="00CC29F9" w:rsidRDefault="00F4508B" w:rsidP="00F4508B">
      <w:pPr>
        <w:spacing w:before="100" w:beforeAutospacing="1" w:after="100" w:afterAutospacing="1"/>
        <w:jc w:val="both"/>
        <w:rPr>
          <w:lang w:val="ru-RU"/>
        </w:rPr>
      </w:pPr>
      <w:r w:rsidRPr="00CC29F9">
        <w:rPr>
          <w:b/>
          <w:bCs/>
          <w:lang w:val="ru-RU"/>
        </w:rPr>
        <w:t>Задачи:</w:t>
      </w:r>
      <w:r w:rsidRPr="00CC29F9">
        <w:rPr>
          <w:lang w:val="ru-RU"/>
        </w:rPr>
        <w:t xml:space="preserve"> развивать у учащихся внимание, способность сосредоточиться, настойчивость, точную экономную и информативную речь, умение отбирать наиболее подходящие языковы</w:t>
      </w:r>
      <w:proofErr w:type="gramStart"/>
      <w:r w:rsidRPr="00CC29F9">
        <w:rPr>
          <w:lang w:val="ru-RU"/>
        </w:rPr>
        <w:t>е(</w:t>
      </w:r>
      <w:proofErr w:type="gramEnd"/>
      <w:r w:rsidRPr="00CC29F9">
        <w:rPr>
          <w:lang w:val="ru-RU"/>
        </w:rPr>
        <w:t xml:space="preserve">символические, графические) средства; Формировать навыки умственного труда, планирование своей деятельности, поиск рациональных путей ее выполнения, умение критически оценивать свою деятельность; Развивать интерес к предмету, используя различные формы работы на уроках. </w:t>
      </w:r>
    </w:p>
    <w:p w:rsidR="00F4508B" w:rsidRPr="00CC29F9" w:rsidRDefault="00F4508B" w:rsidP="00F4508B">
      <w:pPr>
        <w:spacing w:before="100" w:beforeAutospacing="1" w:after="100" w:afterAutospacing="1"/>
        <w:jc w:val="both"/>
        <w:rPr>
          <w:lang w:val="ru-RU"/>
        </w:rPr>
      </w:pPr>
      <w:r w:rsidRPr="00CC29F9">
        <w:rPr>
          <w:lang w:val="ru-RU"/>
        </w:rPr>
        <w:t xml:space="preserve">В результате изучения учебного курса «Математика» в 6 классе ученик </w:t>
      </w:r>
      <w:r w:rsidRPr="00CC29F9">
        <w:rPr>
          <w:b/>
          <w:lang w:val="ru-RU"/>
        </w:rPr>
        <w:t>должен знать:</w:t>
      </w:r>
    </w:p>
    <w:p w:rsidR="00F4508B" w:rsidRPr="00CC29F9" w:rsidRDefault="00F4508B" w:rsidP="00F4508B">
      <w:pPr>
        <w:spacing w:before="100" w:beforeAutospacing="1" w:after="100" w:afterAutospacing="1"/>
        <w:jc w:val="both"/>
        <w:rPr>
          <w:lang w:val="ru-RU"/>
        </w:rPr>
      </w:pPr>
      <w:proofErr w:type="gramStart"/>
      <w:r w:rsidRPr="00CC29F9">
        <w:rPr>
          <w:lang w:val="ru-RU"/>
        </w:rPr>
        <w:t>признаки делимости чисел, правила сложения и вычитания дробей с разными знаменателями, правила умножения и деления обыкновенных дробей, правила нахождения дроби от числа и числа по его дроби, определение пропорции, прямой и обратно пропорциональной зависимости, правила сложения и вычитания положительных и отрицательных чисел, умножения и деления положительных и отрицательных чисел, правила решения уравнений, раскрытия скобок, приведения подобных слагаемых, определение координатной плоскости</w:t>
      </w:r>
      <w:proofErr w:type="gramEnd"/>
      <w:r w:rsidRPr="00CC29F9">
        <w:rPr>
          <w:lang w:val="ru-RU"/>
        </w:rPr>
        <w:t xml:space="preserve"> и прилагающих к ней компонентов.</w:t>
      </w:r>
    </w:p>
    <w:p w:rsidR="00F4508B" w:rsidRPr="00CC29F9" w:rsidRDefault="00F4508B" w:rsidP="00F4508B">
      <w:pPr>
        <w:spacing w:before="100" w:beforeAutospacing="1" w:after="100" w:afterAutospacing="1"/>
        <w:jc w:val="both"/>
        <w:rPr>
          <w:lang w:val="ru-RU"/>
        </w:rPr>
      </w:pPr>
      <w:r w:rsidRPr="00CC29F9">
        <w:rPr>
          <w:lang w:val="ru-RU"/>
        </w:rPr>
        <w:t xml:space="preserve">В результате изучения учебного курса "Математика" в 6 классе ученик </w:t>
      </w:r>
      <w:r w:rsidRPr="00CC29F9">
        <w:rPr>
          <w:b/>
          <w:lang w:val="ru-RU"/>
        </w:rPr>
        <w:t>должен уметь:</w:t>
      </w:r>
    </w:p>
    <w:p w:rsidR="00A26880" w:rsidRPr="00F4508B" w:rsidRDefault="00F4508B" w:rsidP="00F4508B">
      <w:pPr>
        <w:spacing w:before="100" w:beforeAutospacing="1" w:after="100" w:afterAutospacing="1"/>
        <w:jc w:val="both"/>
        <w:rPr>
          <w:lang w:val="ru-RU"/>
        </w:rPr>
      </w:pPr>
      <w:r w:rsidRPr="00CC29F9">
        <w:rPr>
          <w:lang w:val="ru-RU"/>
        </w:rPr>
        <w:t>по признакам делимости автоматически определять на что делиться число, складывать и вычитать дроби с разными знаменателями, умножать и делить обыкновенные дроби, вычислять неизвестный член пропорции, используясь основное свойство пропорции</w:t>
      </w:r>
      <w:proofErr w:type="gramStart"/>
      <w:r w:rsidRPr="00CC29F9">
        <w:rPr>
          <w:lang w:val="ru-RU"/>
        </w:rPr>
        <w:t xml:space="preserve"> ,</w:t>
      </w:r>
      <w:proofErr w:type="gramEnd"/>
      <w:r w:rsidRPr="00CC29F9">
        <w:rPr>
          <w:lang w:val="ru-RU"/>
        </w:rPr>
        <w:t xml:space="preserve"> решать задачи на прямую и обратно пропорциональную зависимость, складывать, вычитать, умножать, делить положительные и отрицательные числа, раскрывать скобки с учётом знака перед ними, решать уравнения, приводить подобные слагаемые, уметь строить координатную плоскость и отмечать на ней точки с координатами, находить (вычислять) координаты точек, уметь работать с графиками. </w:t>
      </w:r>
      <w:r>
        <w:rPr>
          <w:lang w:val="ru-RU"/>
        </w:rPr>
        <w:t xml:space="preserve"> </w:t>
      </w:r>
    </w:p>
    <w:sectPr w:rsidR="00A26880" w:rsidRPr="00F4508B" w:rsidSect="00F4508B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426A6"/>
    <w:multiLevelType w:val="multilevel"/>
    <w:tmpl w:val="BA000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287344"/>
    <w:multiLevelType w:val="multilevel"/>
    <w:tmpl w:val="BC583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508B"/>
    <w:rsid w:val="00A26880"/>
    <w:rsid w:val="00F45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08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615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1</cp:revision>
  <dcterms:created xsi:type="dcterms:W3CDTF">2011-09-11T09:13:00Z</dcterms:created>
  <dcterms:modified xsi:type="dcterms:W3CDTF">2011-09-11T09:16:00Z</dcterms:modified>
</cp:coreProperties>
</file>